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DF994" w14:textId="77777777" w:rsidR="00BE3560" w:rsidRDefault="002B5073" w:rsidP="00071120">
      <w:r w:rsidRPr="002B5073">
        <w:rPr>
          <w:rFonts w:ascii="Times New Roman" w:eastAsia="Times New Roman" w:hAnsi="Times New Roman"/>
          <w:b/>
          <w:noProof/>
          <w:color w:val="A31D38"/>
          <w:spacing w:val="1"/>
          <w:sz w:val="48"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9C8DA4" wp14:editId="13F2A72C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535430" cy="605155"/>
                <wp:effectExtent l="0" t="0" r="2667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9A256" w14:textId="77777777" w:rsidR="002B5073" w:rsidRDefault="002B5073">
                            <w:r>
                              <w:t>PID Report #</w:t>
                            </w:r>
                            <w:r w:rsidR="009F1780">
                              <w:t xml:space="preserve"> </w:t>
                            </w:r>
                          </w:p>
                          <w:p w14:paraId="68657C68" w14:textId="77777777" w:rsidR="009F1780" w:rsidRDefault="009F1780">
                            <w:pPr>
                              <w:rPr>
                                <w:i/>
                              </w:rPr>
                            </w:pPr>
                          </w:p>
                          <w:p w14:paraId="18628058" w14:textId="77777777" w:rsidR="009F1780" w:rsidRPr="009F1780" w:rsidRDefault="009F178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Official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F9C8D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7pt;margin-top:.95pt;width:120.9pt;height:47.6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">
                <v:textbox>
                  <w:txbxContent>
                    <w:p w14:paraId="0EC9A256" w14:textId="77777777" w:rsidR="002B5073" w:rsidRDefault="002B5073">
                      <w:r>
                        <w:t>PID Report #</w:t>
                      </w:r>
                      <w:r w:rsidR="009F1780">
                        <w:t xml:space="preserve"> </w:t>
                      </w:r>
                    </w:p>
                    <w:p w14:paraId="68657C68" w14:textId="77777777" w:rsidR="009F1780" w:rsidRDefault="009F1780">
                      <w:pPr>
                        <w:rPr>
                          <w:i/>
                        </w:rPr>
                      </w:pPr>
                    </w:p>
                    <w:p w14:paraId="18628058" w14:textId="77777777" w:rsidR="009F1780" w:rsidRPr="009F1780" w:rsidRDefault="009F1780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Official use only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E26C4A" w14:textId="77777777" w:rsidR="00FE4ED7" w:rsidRDefault="00FE4ED7" w:rsidP="00FE4ED7">
      <w:pPr>
        <w:spacing w:after="720" w:line="545" w:lineRule="exact"/>
        <w:textAlignment w:val="baseline"/>
        <w:rPr>
          <w:b/>
          <w:noProof/>
          <w:sz w:val="24"/>
        </w:rPr>
      </w:pPr>
      <w:r w:rsidRPr="00461E7B">
        <w:rPr>
          <w:rFonts w:ascii="Times New Roman" w:eastAsia="Times New Roman" w:hAnsi="Times New Roman"/>
          <w:b/>
          <w:noProof/>
          <w:color w:val="A31D38"/>
          <w:spacing w:val="1"/>
          <w:sz w:val="4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A0ECF" wp14:editId="0FF7138A">
                <wp:simplePos x="0" y="0"/>
                <wp:positionH relativeFrom="page">
                  <wp:posOffset>552450</wp:posOffset>
                </wp:positionH>
                <wp:positionV relativeFrom="page">
                  <wp:posOffset>1714500</wp:posOffset>
                </wp:positionV>
                <wp:extent cx="6123305" cy="9525"/>
                <wp:effectExtent l="0" t="0" r="29845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3305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08E3A0A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5pt,135pt" to="525.65pt,1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" strokeweight=".5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color w:val="A31D38"/>
          <w:spacing w:val="1"/>
          <w:sz w:val="48"/>
          <w:lang w:val="en-US"/>
        </w:rPr>
        <w:t>Report a P</w:t>
      </w:r>
      <w:r w:rsidRPr="00461E7B">
        <w:rPr>
          <w:rFonts w:ascii="Times New Roman" w:eastAsia="Times New Roman" w:hAnsi="Times New Roman"/>
          <w:b/>
          <w:color w:val="A31D38"/>
          <w:spacing w:val="1"/>
          <w:sz w:val="48"/>
          <w:lang w:val="en-US"/>
        </w:rPr>
        <w:t>ublic Interest Disclosure</w:t>
      </w:r>
      <w:r>
        <w:rPr>
          <w:rFonts w:ascii="Times New Roman" w:eastAsia="Times New Roman" w:hAnsi="Times New Roman"/>
          <w:b/>
          <w:color w:val="A31D38"/>
          <w:spacing w:val="1"/>
          <w:sz w:val="48"/>
          <w:lang w:val="en-US"/>
        </w:rPr>
        <w:t xml:space="preserve"> </w:t>
      </w:r>
    </w:p>
    <w:p w14:paraId="2A610ED4" w14:textId="77777777" w:rsidR="00FE4ED7" w:rsidRPr="00FE4ED7" w:rsidRDefault="00FE4ED7" w:rsidP="00FE4ED7">
      <w:pPr>
        <w:rPr>
          <w:noProof/>
          <w:szCs w:val="20"/>
        </w:rPr>
      </w:pPr>
    </w:p>
    <w:p w14:paraId="68829A7A" w14:textId="49E1A69D" w:rsidR="00FE4ED7" w:rsidRPr="00FE4ED7" w:rsidRDefault="00FE4ED7" w:rsidP="00FE4ED7">
      <w:pPr>
        <w:rPr>
          <w:noProof/>
          <w:szCs w:val="20"/>
        </w:rPr>
      </w:pPr>
      <w:r w:rsidRPr="00FE4ED7">
        <w:rPr>
          <w:noProof/>
          <w:szCs w:val="20"/>
        </w:rPr>
        <w:t xml:space="preserve">This form should be used to make a public interest disclosure about suspected wrongdoing by IA officials.  The completed form should be submitted to an authorised officer </w:t>
      </w:r>
      <w:r w:rsidR="009F1780">
        <w:rPr>
          <w:noProof/>
          <w:szCs w:val="20"/>
        </w:rPr>
        <w:t xml:space="preserve">(see below) </w:t>
      </w:r>
      <w:r w:rsidRPr="00FE4ED7">
        <w:rPr>
          <w:noProof/>
          <w:szCs w:val="20"/>
        </w:rPr>
        <w:t xml:space="preserve">within IA. For more information please refer to IA’s procedures for making a disclosure under the </w:t>
      </w:r>
      <w:r w:rsidRPr="00FE4ED7">
        <w:rPr>
          <w:i/>
          <w:noProof/>
          <w:szCs w:val="20"/>
        </w:rPr>
        <w:t>Public Interest Disclosure Act 2013</w:t>
      </w:r>
      <w:r w:rsidRPr="00FE4ED7">
        <w:rPr>
          <w:noProof/>
          <w:szCs w:val="20"/>
        </w:rPr>
        <w:t xml:space="preserve"> available </w:t>
      </w:r>
      <w:hyperlink r:id="rId12" w:history="1">
        <w:r w:rsidR="004C443C" w:rsidRPr="003A0A51">
          <w:rPr>
            <w:rStyle w:val="Hyperlink"/>
            <w:noProof/>
            <w:szCs w:val="20"/>
          </w:rPr>
          <w:t>here</w:t>
        </w:r>
      </w:hyperlink>
      <w:r w:rsidR="003A0A51">
        <w:rPr>
          <w:noProof/>
          <w:szCs w:val="20"/>
        </w:rPr>
        <w:t>.</w:t>
      </w:r>
    </w:p>
    <w:p w14:paraId="756D34C0" w14:textId="77777777" w:rsidR="00FE4ED7" w:rsidRPr="00FE4ED7" w:rsidRDefault="00FE4ED7" w:rsidP="00FE4ED7">
      <w:pPr>
        <w:rPr>
          <w:noProof/>
          <w:szCs w:val="20"/>
        </w:rPr>
      </w:pPr>
    </w:p>
    <w:p w14:paraId="798DA24E" w14:textId="77777777" w:rsidR="00FE4ED7" w:rsidRPr="00FE4ED7" w:rsidRDefault="00FE4ED7" w:rsidP="00FE4ED7">
      <w:pPr>
        <w:rPr>
          <w:noProof/>
          <w:szCs w:val="20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FE4ED7" w:rsidRPr="00FE4ED7" w14:paraId="7D88D08C" w14:textId="77777777" w:rsidTr="00953A3E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AD1" w:themeFill="text2" w:themeFillTint="33"/>
            <w:hideMark/>
          </w:tcPr>
          <w:p w14:paraId="49989494" w14:textId="77777777" w:rsidR="00FE4ED7" w:rsidRPr="00FE4ED7" w:rsidRDefault="00FE4ED7">
            <w:pPr>
              <w:spacing w:before="80" w:after="80"/>
              <w:rPr>
                <w:b/>
                <w:noProof/>
                <w:szCs w:val="20"/>
              </w:rPr>
            </w:pPr>
            <w:r w:rsidRPr="00FE4ED7">
              <w:rPr>
                <w:b/>
                <w:noProof/>
                <w:szCs w:val="20"/>
              </w:rPr>
              <w:t>Reporter details</w:t>
            </w:r>
          </w:p>
        </w:tc>
      </w:tr>
      <w:tr w:rsidR="00FE4ED7" w:rsidRPr="00FE4ED7" w14:paraId="1757FB03" w14:textId="77777777" w:rsidTr="00FE4E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8273" w14:textId="77777777" w:rsidR="00FE4ED7" w:rsidRPr="00FE4ED7" w:rsidRDefault="00FE4ED7">
            <w:pPr>
              <w:spacing w:before="60" w:after="60"/>
              <w:rPr>
                <w:b/>
                <w:noProof/>
                <w:szCs w:val="20"/>
              </w:rPr>
            </w:pPr>
            <w:r w:rsidRPr="00FE4ED7">
              <w:rPr>
                <w:b/>
                <w:noProof/>
                <w:szCs w:val="20"/>
              </w:rPr>
              <w:t>Name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255B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</w:tc>
      </w:tr>
      <w:tr w:rsidR="00FE4ED7" w:rsidRPr="00FE4ED7" w14:paraId="1A7D6494" w14:textId="77777777" w:rsidTr="00FE4E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6B99" w14:textId="77777777" w:rsidR="00FE4ED7" w:rsidRPr="00FE4ED7" w:rsidRDefault="00FE4ED7">
            <w:pPr>
              <w:spacing w:before="60" w:after="60"/>
              <w:rPr>
                <w:b/>
                <w:noProof/>
                <w:szCs w:val="20"/>
              </w:rPr>
            </w:pPr>
            <w:r w:rsidRPr="00FE4ED7">
              <w:rPr>
                <w:b/>
                <w:noProof/>
                <w:szCs w:val="20"/>
              </w:rPr>
              <w:t>Position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8753" w14:textId="77777777" w:rsidR="00FE4ED7" w:rsidRPr="00FE4ED7" w:rsidRDefault="00FE4ED7">
            <w:pPr>
              <w:spacing w:before="60" w:after="60"/>
              <w:ind w:left="186" w:hanging="186"/>
              <w:rPr>
                <w:noProof/>
                <w:szCs w:val="20"/>
              </w:rPr>
            </w:pPr>
          </w:p>
        </w:tc>
      </w:tr>
      <w:tr w:rsidR="00FE4ED7" w:rsidRPr="00FE4ED7" w14:paraId="56A7E8A0" w14:textId="77777777" w:rsidTr="00FE4E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4B1F" w14:textId="77777777" w:rsidR="00FE4ED7" w:rsidRPr="00FE4ED7" w:rsidRDefault="00FE4ED7">
            <w:pPr>
              <w:spacing w:before="60" w:after="60"/>
              <w:rPr>
                <w:b/>
                <w:noProof/>
                <w:szCs w:val="20"/>
              </w:rPr>
            </w:pPr>
            <w:r w:rsidRPr="00FE4ED7">
              <w:rPr>
                <w:b/>
                <w:noProof/>
                <w:szCs w:val="20"/>
              </w:rPr>
              <w:t>Work team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B76F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</w:tc>
      </w:tr>
      <w:tr w:rsidR="00FE4ED7" w:rsidRPr="00FE4ED7" w14:paraId="70571815" w14:textId="77777777" w:rsidTr="00FE4E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3106" w14:textId="77777777" w:rsidR="00FE4ED7" w:rsidRPr="00FE4ED7" w:rsidRDefault="00FE4ED7">
            <w:pPr>
              <w:spacing w:before="60" w:after="60"/>
              <w:rPr>
                <w:b/>
                <w:noProof/>
                <w:szCs w:val="20"/>
              </w:rPr>
            </w:pPr>
            <w:r w:rsidRPr="00FE4ED7">
              <w:rPr>
                <w:b/>
                <w:noProof/>
                <w:szCs w:val="20"/>
              </w:rPr>
              <w:t>Telephone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6011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</w:tc>
      </w:tr>
      <w:tr w:rsidR="00FE4ED7" w:rsidRPr="00FE4ED7" w14:paraId="66D1885E" w14:textId="77777777" w:rsidTr="00FE4E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DF65" w14:textId="77777777" w:rsidR="00FE4ED7" w:rsidRPr="00FE4ED7" w:rsidRDefault="00FE4ED7">
            <w:pPr>
              <w:spacing w:before="60" w:after="60"/>
              <w:rPr>
                <w:b/>
                <w:noProof/>
                <w:szCs w:val="20"/>
              </w:rPr>
            </w:pPr>
            <w:r w:rsidRPr="00FE4ED7">
              <w:rPr>
                <w:b/>
                <w:noProof/>
                <w:szCs w:val="20"/>
              </w:rPr>
              <w:t>Email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0779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</w:tc>
      </w:tr>
      <w:tr w:rsidR="00FE4ED7" w:rsidRPr="00FE4ED7" w14:paraId="78FAD1D7" w14:textId="77777777" w:rsidTr="00FE4E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6F12" w14:textId="77777777" w:rsidR="00FE4ED7" w:rsidRPr="00FE4ED7" w:rsidRDefault="00FE4ED7">
            <w:pPr>
              <w:spacing w:before="60" w:after="60"/>
              <w:rPr>
                <w:b/>
                <w:noProof/>
                <w:szCs w:val="20"/>
              </w:rPr>
            </w:pPr>
            <w:r w:rsidRPr="00FE4ED7">
              <w:rPr>
                <w:b/>
                <w:noProof/>
                <w:szCs w:val="20"/>
              </w:rPr>
              <w:t>Postal address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AEC0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</w:tc>
      </w:tr>
      <w:tr w:rsidR="00FE4ED7" w:rsidRPr="00FE4ED7" w14:paraId="475F0CE6" w14:textId="77777777" w:rsidTr="00953A3E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C7CA"/>
            <w:hideMark/>
          </w:tcPr>
          <w:p w14:paraId="495119FE" w14:textId="77777777" w:rsidR="00FE4ED7" w:rsidRPr="00FE4ED7" w:rsidRDefault="00FE4ED7">
            <w:pPr>
              <w:spacing w:before="80" w:after="80"/>
              <w:rPr>
                <w:b/>
                <w:noProof/>
                <w:szCs w:val="20"/>
              </w:rPr>
            </w:pPr>
            <w:r w:rsidRPr="00FE4ED7">
              <w:rPr>
                <w:b/>
                <w:noProof/>
                <w:szCs w:val="20"/>
              </w:rPr>
              <w:t>Details about the matter being reported</w:t>
            </w:r>
          </w:p>
        </w:tc>
      </w:tr>
      <w:tr w:rsidR="00FE4ED7" w:rsidRPr="00FE4ED7" w14:paraId="03A651A6" w14:textId="77777777" w:rsidTr="00FE4E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B56A" w14:textId="77777777" w:rsidR="00FE4ED7" w:rsidRPr="00FE4ED7" w:rsidRDefault="00FE4ED7">
            <w:pPr>
              <w:spacing w:before="60" w:after="60"/>
              <w:rPr>
                <w:b/>
                <w:noProof/>
                <w:szCs w:val="20"/>
              </w:rPr>
            </w:pPr>
            <w:r w:rsidRPr="00FE4ED7">
              <w:rPr>
                <w:b/>
                <w:noProof/>
                <w:szCs w:val="20"/>
              </w:rPr>
              <w:t>Description of the wrongdoing</w:t>
            </w:r>
            <w:r w:rsidR="009F1780">
              <w:rPr>
                <w:rStyle w:val="FootnoteReference"/>
                <w:b/>
                <w:noProof/>
                <w:szCs w:val="20"/>
              </w:rPr>
              <w:footnoteReference w:id="1"/>
            </w:r>
            <w:r w:rsidRPr="00FE4ED7">
              <w:rPr>
                <w:b/>
                <w:noProof/>
                <w:szCs w:val="20"/>
              </w:rPr>
              <w:t xml:space="preserve"> being reported</w:t>
            </w:r>
          </w:p>
          <w:p w14:paraId="0B420C46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  <w:p w14:paraId="7FDD85B5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  <w:r w:rsidRPr="00FE4ED7">
              <w:rPr>
                <w:noProof/>
                <w:szCs w:val="20"/>
              </w:rPr>
              <w:t>What happened?</w:t>
            </w:r>
          </w:p>
          <w:p w14:paraId="705F7E5E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  <w:r w:rsidRPr="00FE4ED7">
              <w:rPr>
                <w:noProof/>
                <w:szCs w:val="20"/>
              </w:rPr>
              <w:t>Where did it happen?</w:t>
            </w:r>
          </w:p>
          <w:p w14:paraId="1A7FC1AE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  <w:r w:rsidRPr="00FE4ED7">
              <w:rPr>
                <w:noProof/>
                <w:szCs w:val="20"/>
              </w:rPr>
              <w:t>When did it happen?</w:t>
            </w:r>
          </w:p>
          <w:p w14:paraId="3235E87C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  <w:p w14:paraId="5924A055" w14:textId="77777777" w:rsidR="00FE4ED7" w:rsidRPr="00FE4ED7" w:rsidRDefault="00FE4ED7">
            <w:pPr>
              <w:spacing w:before="60" w:after="60"/>
              <w:rPr>
                <w:i/>
                <w:noProof/>
                <w:szCs w:val="20"/>
              </w:rPr>
            </w:pPr>
          </w:p>
          <w:p w14:paraId="6D27BB10" w14:textId="77777777" w:rsidR="00FE4ED7" w:rsidRPr="00FE4ED7" w:rsidRDefault="00FE4ED7">
            <w:pPr>
              <w:spacing w:before="60" w:after="60"/>
              <w:rPr>
                <w:i/>
                <w:noProof/>
                <w:szCs w:val="20"/>
              </w:rPr>
            </w:pPr>
          </w:p>
          <w:p w14:paraId="28403B04" w14:textId="77777777" w:rsidR="00FE4ED7" w:rsidRPr="00FE4ED7" w:rsidRDefault="00FE4ED7">
            <w:pPr>
              <w:spacing w:before="60" w:after="60"/>
              <w:rPr>
                <w:i/>
                <w:noProof/>
                <w:szCs w:val="20"/>
              </w:rPr>
            </w:pPr>
          </w:p>
          <w:p w14:paraId="4324D900" w14:textId="77777777" w:rsidR="00FE4ED7" w:rsidRPr="00FE4ED7" w:rsidRDefault="00FE4ED7">
            <w:pPr>
              <w:spacing w:before="60" w:after="60"/>
              <w:rPr>
                <w:i/>
                <w:noProof/>
                <w:szCs w:val="20"/>
              </w:rPr>
            </w:pPr>
          </w:p>
          <w:p w14:paraId="77A5B8F4" w14:textId="77777777" w:rsidR="00FE4ED7" w:rsidRPr="00FE4ED7" w:rsidRDefault="00FE4ED7">
            <w:pPr>
              <w:spacing w:before="60" w:after="60"/>
              <w:rPr>
                <w:i/>
                <w:noProof/>
                <w:szCs w:val="20"/>
              </w:rPr>
            </w:pPr>
          </w:p>
          <w:p w14:paraId="2BB54E52" w14:textId="77777777" w:rsidR="00FE4ED7" w:rsidRPr="00FE4ED7" w:rsidRDefault="00FE4ED7">
            <w:pPr>
              <w:spacing w:before="60" w:after="60"/>
              <w:rPr>
                <w:i/>
                <w:noProof/>
                <w:szCs w:val="20"/>
              </w:rPr>
            </w:pPr>
          </w:p>
          <w:p w14:paraId="658A65FF" w14:textId="77777777" w:rsidR="00FE4ED7" w:rsidRPr="00FE4ED7" w:rsidRDefault="00FE4ED7">
            <w:pPr>
              <w:spacing w:before="60" w:after="60"/>
              <w:rPr>
                <w:i/>
                <w:noProof/>
                <w:szCs w:val="20"/>
              </w:rPr>
            </w:pPr>
          </w:p>
          <w:p w14:paraId="0977C90C" w14:textId="77777777" w:rsidR="00FE4ED7" w:rsidRPr="00FE4ED7" w:rsidRDefault="00FE4ED7">
            <w:pPr>
              <w:spacing w:before="60" w:after="60"/>
              <w:rPr>
                <w:i/>
                <w:noProof/>
                <w:szCs w:val="20"/>
              </w:rPr>
            </w:pPr>
          </w:p>
          <w:p w14:paraId="536889EE" w14:textId="77777777" w:rsidR="00FE4ED7" w:rsidRPr="00FE4ED7" w:rsidRDefault="00FE4ED7">
            <w:pPr>
              <w:spacing w:before="60" w:after="60"/>
              <w:rPr>
                <w:i/>
                <w:noProof/>
                <w:szCs w:val="20"/>
              </w:rPr>
            </w:pPr>
          </w:p>
          <w:p w14:paraId="6C804E9E" w14:textId="77777777" w:rsidR="00FE4ED7" w:rsidRPr="00FE4ED7" w:rsidRDefault="00FE4ED7">
            <w:pPr>
              <w:spacing w:before="60" w:after="60"/>
              <w:rPr>
                <w:i/>
                <w:noProof/>
                <w:szCs w:val="20"/>
              </w:rPr>
            </w:pPr>
            <w:r w:rsidRPr="00FE4ED7">
              <w:rPr>
                <w:i/>
                <w:noProof/>
                <w:szCs w:val="20"/>
              </w:rPr>
              <w:t>Attach additional page if required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F777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</w:tc>
      </w:tr>
      <w:tr w:rsidR="00FE4ED7" w:rsidRPr="00FE4ED7" w14:paraId="44A2A3D7" w14:textId="77777777" w:rsidTr="00FE4E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F060" w14:textId="77777777" w:rsidR="00FE4ED7" w:rsidRPr="00FE4ED7" w:rsidRDefault="00FE4ED7">
            <w:pPr>
              <w:spacing w:before="60" w:after="60"/>
              <w:rPr>
                <w:b/>
                <w:noProof/>
                <w:szCs w:val="20"/>
              </w:rPr>
            </w:pPr>
            <w:r w:rsidRPr="00FE4ED7">
              <w:rPr>
                <w:b/>
                <w:noProof/>
                <w:szCs w:val="20"/>
              </w:rPr>
              <w:t>Names and positions of people involved in the matter</w:t>
            </w:r>
          </w:p>
          <w:p w14:paraId="1F9046A7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  <w:p w14:paraId="7CF33BD9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  <w:p w14:paraId="1A4BE31A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  <w:p w14:paraId="6C542C3E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3185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</w:tc>
      </w:tr>
      <w:tr w:rsidR="00FE4ED7" w:rsidRPr="00FE4ED7" w14:paraId="1662E6C6" w14:textId="77777777" w:rsidTr="00FE4E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57EE" w14:textId="77777777" w:rsidR="00FE4ED7" w:rsidRPr="00FE4ED7" w:rsidRDefault="00FE4ED7">
            <w:pPr>
              <w:spacing w:before="60" w:after="60"/>
              <w:rPr>
                <w:b/>
                <w:noProof/>
                <w:szCs w:val="20"/>
              </w:rPr>
            </w:pPr>
            <w:r w:rsidRPr="00FE4ED7">
              <w:rPr>
                <w:b/>
                <w:noProof/>
                <w:szCs w:val="20"/>
              </w:rPr>
              <w:lastRenderedPageBreak/>
              <w:t>How did you become aware of the matter?</w:t>
            </w:r>
          </w:p>
          <w:p w14:paraId="405E23B9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  <w:p w14:paraId="768D3703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  <w:p w14:paraId="228460E2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  <w:p w14:paraId="4B857C11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7A55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</w:tc>
      </w:tr>
      <w:tr w:rsidR="00FE4ED7" w:rsidRPr="00FE4ED7" w14:paraId="7433A411" w14:textId="77777777" w:rsidTr="00FE4E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EFE0" w14:textId="77777777" w:rsidR="00FE4ED7" w:rsidRPr="00FE4ED7" w:rsidRDefault="00FE4ED7">
            <w:pPr>
              <w:spacing w:before="60" w:after="60"/>
              <w:rPr>
                <w:b/>
                <w:noProof/>
                <w:szCs w:val="20"/>
              </w:rPr>
            </w:pPr>
            <w:r w:rsidRPr="00FE4ED7">
              <w:rPr>
                <w:b/>
                <w:noProof/>
                <w:szCs w:val="20"/>
              </w:rPr>
              <w:t>Did you take any action in response to the wrongdoing?</w:t>
            </w:r>
          </w:p>
          <w:p w14:paraId="756E5C2F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  <w:p w14:paraId="25D36200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  <w:p w14:paraId="39635545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  <w:p w14:paraId="32CB058B" w14:textId="77777777" w:rsidR="00FE4ED7" w:rsidRPr="00FE4ED7" w:rsidRDefault="00FE4ED7">
            <w:pPr>
              <w:spacing w:before="60" w:after="60"/>
              <w:rPr>
                <w:b/>
                <w:noProof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784B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</w:tc>
      </w:tr>
      <w:tr w:rsidR="00FE4ED7" w:rsidRPr="00FE4ED7" w14:paraId="4CDB1C05" w14:textId="77777777" w:rsidTr="00FE4E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23AC" w14:textId="77777777" w:rsidR="00FE4ED7" w:rsidRPr="00FE4ED7" w:rsidRDefault="00FE4ED7">
            <w:pPr>
              <w:spacing w:before="60" w:after="60"/>
              <w:rPr>
                <w:b/>
                <w:noProof/>
                <w:szCs w:val="20"/>
              </w:rPr>
            </w:pPr>
            <w:r w:rsidRPr="00FE4ED7">
              <w:rPr>
                <w:b/>
                <w:noProof/>
                <w:szCs w:val="20"/>
              </w:rPr>
              <w:t>List and/or attach additional relevant information or supporting evidence</w:t>
            </w:r>
          </w:p>
          <w:p w14:paraId="77A7754B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  <w:p w14:paraId="6E4BA92B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  <w:p w14:paraId="67A5B840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632A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</w:tc>
      </w:tr>
      <w:tr w:rsidR="00FE4ED7" w:rsidRPr="00FE4ED7" w14:paraId="688376D0" w14:textId="77777777" w:rsidTr="00FE4E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DCE3" w14:textId="77777777" w:rsidR="00FE4ED7" w:rsidRPr="00FE4ED7" w:rsidRDefault="00FE4ED7">
            <w:pPr>
              <w:spacing w:before="60" w:after="60"/>
              <w:rPr>
                <w:b/>
                <w:noProof/>
                <w:szCs w:val="20"/>
              </w:rPr>
            </w:pPr>
            <w:r w:rsidRPr="00FE4ED7">
              <w:rPr>
                <w:b/>
                <w:noProof/>
                <w:szCs w:val="20"/>
              </w:rPr>
              <w:t>Names and position of other people that may have additional information relating to the matter</w:t>
            </w:r>
          </w:p>
          <w:p w14:paraId="76FCA79C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FFE2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</w:tc>
      </w:tr>
      <w:tr w:rsidR="00FE4ED7" w:rsidRPr="00FE4ED7" w14:paraId="4B275B50" w14:textId="77777777" w:rsidTr="00FE4E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F11E" w14:textId="77777777" w:rsidR="00FE4ED7" w:rsidRPr="00FE4ED7" w:rsidRDefault="00FE4ED7">
            <w:pPr>
              <w:spacing w:before="60" w:after="60"/>
              <w:rPr>
                <w:b/>
                <w:noProof/>
                <w:szCs w:val="20"/>
              </w:rPr>
            </w:pPr>
            <w:r w:rsidRPr="00FE4ED7">
              <w:rPr>
                <w:b/>
                <w:noProof/>
                <w:szCs w:val="20"/>
              </w:rPr>
              <w:t>Are you concerned about possible reprisal for making this disclosure?</w:t>
            </w:r>
          </w:p>
          <w:p w14:paraId="2C3BC06D" w14:textId="77777777" w:rsidR="00FE4ED7" w:rsidRPr="00FE4ED7" w:rsidRDefault="00FE4ED7">
            <w:pPr>
              <w:spacing w:before="60" w:after="60"/>
              <w:rPr>
                <w:b/>
                <w:noProof/>
                <w:szCs w:val="20"/>
              </w:rPr>
            </w:pPr>
          </w:p>
          <w:p w14:paraId="0B51D5BD" w14:textId="77777777" w:rsidR="00FE4ED7" w:rsidRPr="00FE4ED7" w:rsidRDefault="00FE4ED7">
            <w:pPr>
              <w:spacing w:before="60" w:after="60"/>
              <w:rPr>
                <w:b/>
                <w:noProof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79B7" w14:textId="77777777" w:rsidR="00FE4ED7" w:rsidRPr="00FE4ED7" w:rsidRDefault="00FE4ED7">
            <w:pPr>
              <w:spacing w:before="60" w:after="60"/>
              <w:rPr>
                <w:noProof/>
                <w:szCs w:val="20"/>
              </w:rPr>
            </w:pPr>
          </w:p>
        </w:tc>
      </w:tr>
      <w:tr w:rsidR="00FE4ED7" w:rsidRPr="00FE4ED7" w14:paraId="1A0E4993" w14:textId="77777777" w:rsidTr="00953A3E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DE0" w:themeFill="accent1" w:themeFillTint="33"/>
            <w:hideMark/>
          </w:tcPr>
          <w:p w14:paraId="3FE6F33D" w14:textId="77777777" w:rsidR="00FE4ED7" w:rsidRPr="00FE4ED7" w:rsidRDefault="00FE4ED7">
            <w:pPr>
              <w:spacing w:before="80" w:after="80"/>
              <w:rPr>
                <w:b/>
                <w:noProof/>
                <w:szCs w:val="20"/>
              </w:rPr>
            </w:pPr>
            <w:r w:rsidRPr="00FE4ED7">
              <w:rPr>
                <w:b/>
                <w:noProof/>
                <w:szCs w:val="20"/>
              </w:rPr>
              <w:t>Reporter signature</w:t>
            </w:r>
          </w:p>
        </w:tc>
      </w:tr>
      <w:tr w:rsidR="00FE4ED7" w:rsidRPr="00FE4ED7" w14:paraId="47230AB7" w14:textId="77777777" w:rsidTr="00FE4E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3AC9" w14:textId="77777777" w:rsidR="00FE4ED7" w:rsidRPr="00FE4ED7" w:rsidRDefault="00FE4ED7">
            <w:pPr>
              <w:spacing w:before="60" w:after="60"/>
              <w:rPr>
                <w:b/>
                <w:noProof/>
                <w:szCs w:val="20"/>
              </w:rPr>
            </w:pPr>
          </w:p>
          <w:p w14:paraId="15C0F535" w14:textId="77777777" w:rsidR="00FE4ED7" w:rsidRPr="00FE4ED7" w:rsidRDefault="00FE4ED7">
            <w:pPr>
              <w:spacing w:before="60" w:after="60"/>
              <w:rPr>
                <w:b/>
                <w:noProof/>
                <w:szCs w:val="20"/>
              </w:rPr>
            </w:pPr>
            <w:r w:rsidRPr="00FE4ED7">
              <w:rPr>
                <w:b/>
                <w:noProof/>
                <w:szCs w:val="20"/>
              </w:rPr>
              <w:t>Signed</w:t>
            </w:r>
          </w:p>
          <w:p w14:paraId="268BB0F9" w14:textId="77777777" w:rsidR="00FE4ED7" w:rsidRPr="00FE4ED7" w:rsidRDefault="00FE4ED7">
            <w:pPr>
              <w:spacing w:before="60" w:after="60"/>
              <w:rPr>
                <w:b/>
                <w:noProof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F535" w14:textId="77777777" w:rsidR="00FE4ED7" w:rsidRPr="00FE4ED7" w:rsidRDefault="00FE4ED7">
            <w:pPr>
              <w:spacing w:before="40" w:after="40"/>
              <w:rPr>
                <w:noProof/>
                <w:szCs w:val="20"/>
              </w:rPr>
            </w:pPr>
          </w:p>
          <w:p w14:paraId="1D9BC74D" w14:textId="77777777" w:rsidR="00FE4ED7" w:rsidRPr="00FE4ED7" w:rsidRDefault="00FE4ED7">
            <w:pPr>
              <w:spacing w:before="40" w:after="40"/>
              <w:rPr>
                <w:noProof/>
                <w:szCs w:val="20"/>
              </w:rPr>
            </w:pPr>
          </w:p>
          <w:p w14:paraId="7C398EAA" w14:textId="77777777" w:rsidR="00FE4ED7" w:rsidRPr="00FE4ED7" w:rsidRDefault="00FE4ED7">
            <w:pPr>
              <w:spacing w:before="40" w:after="40"/>
              <w:rPr>
                <w:noProof/>
                <w:szCs w:val="20"/>
              </w:rPr>
            </w:pPr>
          </w:p>
        </w:tc>
      </w:tr>
      <w:tr w:rsidR="00FE4ED7" w:rsidRPr="00FE4ED7" w14:paraId="0268EFAB" w14:textId="77777777" w:rsidTr="00FE4E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EB2B" w14:textId="77777777" w:rsidR="00FE4ED7" w:rsidRPr="00FE4ED7" w:rsidRDefault="00FE4ED7">
            <w:pPr>
              <w:spacing w:before="60" w:after="60"/>
              <w:rPr>
                <w:b/>
                <w:noProof/>
                <w:szCs w:val="20"/>
              </w:rPr>
            </w:pPr>
          </w:p>
          <w:p w14:paraId="22709E8C" w14:textId="77777777" w:rsidR="00FE4ED7" w:rsidRPr="00FE4ED7" w:rsidRDefault="00FE4ED7">
            <w:pPr>
              <w:spacing w:before="60" w:after="60"/>
              <w:rPr>
                <w:b/>
                <w:noProof/>
                <w:szCs w:val="20"/>
              </w:rPr>
            </w:pPr>
            <w:r w:rsidRPr="00FE4ED7">
              <w:rPr>
                <w:b/>
                <w:noProof/>
                <w:szCs w:val="20"/>
              </w:rPr>
              <w:t>Date</w:t>
            </w:r>
          </w:p>
          <w:p w14:paraId="557F371A" w14:textId="77777777" w:rsidR="00FE4ED7" w:rsidRPr="00FE4ED7" w:rsidRDefault="00FE4ED7">
            <w:pPr>
              <w:spacing w:before="60" w:after="60"/>
              <w:rPr>
                <w:b/>
                <w:noProof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BCE9" w14:textId="77777777" w:rsidR="00FE4ED7" w:rsidRPr="00FE4ED7" w:rsidRDefault="00FE4ED7">
            <w:pPr>
              <w:spacing w:before="40" w:after="40"/>
              <w:rPr>
                <w:noProof/>
                <w:szCs w:val="20"/>
              </w:rPr>
            </w:pPr>
          </w:p>
        </w:tc>
      </w:tr>
    </w:tbl>
    <w:p w14:paraId="0EBF2F5E" w14:textId="77777777" w:rsidR="00FE4ED7" w:rsidRPr="00FE4ED7" w:rsidRDefault="00FE4ED7" w:rsidP="00FE4ED7">
      <w:pPr>
        <w:rPr>
          <w:noProof/>
          <w:szCs w:val="20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FE4ED7" w14:paraId="2EA7E89E" w14:textId="77777777" w:rsidTr="00FE4ED7">
        <w:tc>
          <w:tcPr>
            <w:tcW w:w="9776" w:type="dxa"/>
          </w:tcPr>
          <w:p w14:paraId="5788DE20" w14:textId="77777777" w:rsidR="00FE4ED7" w:rsidRDefault="00FE4ED7" w:rsidP="00FE4ED7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Submitting the form</w:t>
            </w:r>
          </w:p>
          <w:p w14:paraId="38BE4C37" w14:textId="77777777" w:rsidR="00FE4ED7" w:rsidRDefault="00FE4ED7" w:rsidP="00FE4ED7">
            <w:pPr>
              <w:rPr>
                <w:noProof/>
                <w:szCs w:val="20"/>
              </w:rPr>
            </w:pPr>
          </w:p>
          <w:p w14:paraId="777EA49B" w14:textId="77777777" w:rsidR="00FE4ED7" w:rsidRPr="00FE4ED7" w:rsidRDefault="00FE4ED7" w:rsidP="00FE4ED7">
            <w:pPr>
              <w:rPr>
                <w:noProof/>
                <w:szCs w:val="20"/>
              </w:rPr>
            </w:pPr>
            <w:r w:rsidRPr="00FE4ED7">
              <w:rPr>
                <w:noProof/>
                <w:szCs w:val="20"/>
              </w:rPr>
              <w:t xml:space="preserve">Your form is confidential once completed and can be submitted </w:t>
            </w:r>
            <w:r w:rsidR="00C36527">
              <w:rPr>
                <w:noProof/>
                <w:szCs w:val="20"/>
              </w:rPr>
              <w:t xml:space="preserve">to the Authorised Officer – Clare Stanwix </w:t>
            </w:r>
            <w:r w:rsidRPr="00FE4ED7">
              <w:rPr>
                <w:noProof/>
                <w:szCs w:val="20"/>
              </w:rPr>
              <w:t>via:</w:t>
            </w:r>
          </w:p>
          <w:p w14:paraId="507DCB37" w14:textId="77777777" w:rsidR="00FE4ED7" w:rsidRPr="00FE4ED7" w:rsidRDefault="00FE4ED7" w:rsidP="00FE4ED7">
            <w:pPr>
              <w:rPr>
                <w:noProof/>
                <w:szCs w:val="20"/>
              </w:rPr>
            </w:pPr>
          </w:p>
          <w:p w14:paraId="04E9CF08" w14:textId="78C16DBC" w:rsidR="00FE4ED7" w:rsidRPr="00FE4ED7" w:rsidRDefault="002B5073" w:rsidP="00FE4ED7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•</w:t>
            </w:r>
            <w:r>
              <w:rPr>
                <w:noProof/>
                <w:szCs w:val="20"/>
              </w:rPr>
              <w:tab/>
              <w:t xml:space="preserve">Email: </w:t>
            </w:r>
            <w:r>
              <w:rPr>
                <w:noProof/>
                <w:szCs w:val="20"/>
              </w:rPr>
              <w:tab/>
            </w:r>
            <w:r>
              <w:rPr>
                <w:noProof/>
                <w:szCs w:val="20"/>
              </w:rPr>
              <w:tab/>
            </w:r>
            <w:r w:rsidR="00FE4ED7">
              <w:rPr>
                <w:noProof/>
                <w:szCs w:val="20"/>
              </w:rPr>
              <w:t>clare.stanwix@infrastructure</w:t>
            </w:r>
            <w:r w:rsidR="0049645A">
              <w:rPr>
                <w:noProof/>
                <w:szCs w:val="20"/>
              </w:rPr>
              <w:t>australia</w:t>
            </w:r>
            <w:r w:rsidR="00FE4ED7">
              <w:rPr>
                <w:noProof/>
                <w:szCs w:val="20"/>
              </w:rPr>
              <w:t>.gov.au</w:t>
            </w:r>
            <w:r w:rsidR="00FE4ED7" w:rsidRPr="00FE4ED7">
              <w:rPr>
                <w:noProof/>
                <w:szCs w:val="20"/>
              </w:rPr>
              <w:t xml:space="preserve"> </w:t>
            </w:r>
          </w:p>
          <w:p w14:paraId="18B8156A" w14:textId="77777777" w:rsidR="00FE4ED7" w:rsidRPr="00FE4ED7" w:rsidRDefault="00FE4ED7" w:rsidP="00FE4ED7">
            <w:pPr>
              <w:rPr>
                <w:noProof/>
                <w:szCs w:val="20"/>
              </w:rPr>
            </w:pPr>
            <w:r w:rsidRPr="00FE4ED7">
              <w:rPr>
                <w:noProof/>
                <w:szCs w:val="20"/>
              </w:rPr>
              <w:t>•</w:t>
            </w:r>
            <w:r w:rsidRPr="00FE4ED7">
              <w:rPr>
                <w:noProof/>
                <w:szCs w:val="20"/>
              </w:rPr>
              <w:tab/>
              <w:t xml:space="preserve">Post:  </w:t>
            </w:r>
            <w:r w:rsidR="002B5073">
              <w:rPr>
                <w:noProof/>
                <w:szCs w:val="20"/>
              </w:rPr>
              <w:tab/>
            </w:r>
            <w:r w:rsidR="002B5073">
              <w:rPr>
                <w:noProof/>
                <w:szCs w:val="20"/>
              </w:rPr>
              <w:tab/>
            </w:r>
            <w:r w:rsidRPr="00FE4ED7">
              <w:rPr>
                <w:noProof/>
                <w:szCs w:val="20"/>
              </w:rPr>
              <w:t>19/60 Martin Place Sydney NSW 200</w:t>
            </w:r>
            <w:r>
              <w:rPr>
                <w:noProof/>
                <w:szCs w:val="20"/>
              </w:rPr>
              <w:t>0</w:t>
            </w:r>
          </w:p>
          <w:p w14:paraId="691A3D20" w14:textId="77777777" w:rsidR="00FE4ED7" w:rsidRDefault="00FE4ED7" w:rsidP="00C36527">
            <w:pPr>
              <w:spacing w:after="120"/>
              <w:rPr>
                <w:noProof/>
                <w:szCs w:val="20"/>
              </w:rPr>
            </w:pPr>
            <w:r w:rsidRPr="00FE4ED7">
              <w:rPr>
                <w:noProof/>
                <w:szCs w:val="20"/>
              </w:rPr>
              <w:t>•</w:t>
            </w:r>
            <w:r w:rsidRPr="00FE4ED7">
              <w:rPr>
                <w:noProof/>
                <w:szCs w:val="20"/>
              </w:rPr>
              <w:tab/>
              <w:t xml:space="preserve">In person: </w:t>
            </w:r>
            <w:r w:rsidR="002B5073">
              <w:rPr>
                <w:noProof/>
                <w:szCs w:val="20"/>
              </w:rPr>
              <w:tab/>
            </w:r>
            <w:r w:rsidRPr="00FE4ED7">
              <w:rPr>
                <w:noProof/>
                <w:szCs w:val="20"/>
              </w:rPr>
              <w:t>19/60 Martin Place Sydney NSW 200</w:t>
            </w:r>
            <w:r>
              <w:rPr>
                <w:noProof/>
                <w:szCs w:val="20"/>
              </w:rPr>
              <w:t>0</w:t>
            </w:r>
          </w:p>
        </w:tc>
      </w:tr>
    </w:tbl>
    <w:p w14:paraId="7A93AFC4" w14:textId="77777777" w:rsidR="00FE4ED7" w:rsidRDefault="00FE4ED7" w:rsidP="00FE4ED7">
      <w:pPr>
        <w:rPr>
          <w:noProof/>
          <w:szCs w:val="20"/>
        </w:rPr>
      </w:pPr>
    </w:p>
    <w:sectPr w:rsidR="00FE4ED7" w:rsidSect="00FE4ED7">
      <w:footerReference w:type="default" r:id="rId13"/>
      <w:headerReference w:type="first" r:id="rId14"/>
      <w:footerReference w:type="first" r:id="rId15"/>
      <w:pgSz w:w="11906" w:h="16838" w:code="9"/>
      <w:pgMar w:top="1458" w:right="851" w:bottom="851" w:left="85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439C7" w14:textId="77777777" w:rsidR="00CA2D2A" w:rsidRDefault="00CA2D2A" w:rsidP="00C20C17">
      <w:r>
        <w:separator/>
      </w:r>
    </w:p>
  </w:endnote>
  <w:endnote w:type="continuationSeparator" w:id="0">
    <w:p w14:paraId="3FF96E05" w14:textId="77777777" w:rsidR="00CA2D2A" w:rsidRDefault="00CA2D2A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Light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F92D8" w14:textId="77777777" w:rsidR="00E30843" w:rsidRDefault="00C74A69" w:rsidP="00C74A69">
    <w:pPr>
      <w:pStyle w:val="Footer"/>
      <w:jc w:val="right"/>
    </w:pPr>
    <w:r>
      <w:rPr>
        <w:b/>
        <w:color w:val="A42036" w:themeColor="text2"/>
        <w:sz w:val="18"/>
      </w:rPr>
      <w:t>CONFIDENTIAL – PUBLIC INTEREST DISCLOSURE</w:t>
    </w:r>
    <w:r>
      <w:tab/>
    </w:r>
    <w:r>
      <w:tab/>
    </w:r>
    <w:r>
      <w:tab/>
    </w:r>
    <w:r>
      <w:tab/>
    </w:r>
    <w:r w:rsidR="002B5073">
      <w:tab/>
    </w:r>
    <w:r w:rsidR="00E30843">
      <w:fldChar w:fldCharType="begin"/>
    </w:r>
    <w:r w:rsidR="00E30843">
      <w:instrText xml:space="preserve"> PAGE   \* MERGEFORMAT </w:instrText>
    </w:r>
    <w:r w:rsidR="00E30843">
      <w:fldChar w:fldCharType="separate"/>
    </w:r>
    <w:r w:rsidR="004C443C">
      <w:rPr>
        <w:noProof/>
      </w:rPr>
      <w:t>2</w:t>
    </w:r>
    <w:r w:rsidR="00E3084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E22F1" w14:textId="77777777" w:rsidR="002B5073" w:rsidRPr="00C74A69" w:rsidRDefault="00C74A69" w:rsidP="00C74A69">
    <w:pPr>
      <w:pStyle w:val="Footer"/>
      <w:jc w:val="right"/>
    </w:pPr>
    <w:r>
      <w:rPr>
        <w:b/>
        <w:color w:val="A42036" w:themeColor="text2"/>
        <w:sz w:val="18"/>
      </w:rPr>
      <w:t>CONFIDENTIAL – PUBLIC INTEREST DISCLOSURE</w:t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F3C69" w14:textId="77777777" w:rsidR="00CA2D2A" w:rsidRDefault="00CA2D2A" w:rsidP="00C20C17">
      <w:r>
        <w:separator/>
      </w:r>
    </w:p>
  </w:footnote>
  <w:footnote w:type="continuationSeparator" w:id="0">
    <w:p w14:paraId="2C1D5F36" w14:textId="77777777" w:rsidR="00CA2D2A" w:rsidRDefault="00CA2D2A" w:rsidP="00C20C17">
      <w:r>
        <w:continuationSeparator/>
      </w:r>
    </w:p>
  </w:footnote>
  <w:footnote w:id="1">
    <w:p w14:paraId="7DDA7700" w14:textId="77777777" w:rsidR="009F1780" w:rsidRPr="009F1780" w:rsidRDefault="009F1780">
      <w:pPr>
        <w:pStyle w:val="FootnoteText"/>
      </w:pPr>
      <w:r w:rsidRPr="009F1780">
        <w:rPr>
          <w:rStyle w:val="FootnoteReference"/>
        </w:rPr>
        <w:footnoteRef/>
      </w:r>
      <w:r w:rsidRPr="009F1780">
        <w:t xml:space="preserve"> </w:t>
      </w:r>
      <w:r w:rsidRPr="009F1780">
        <w:rPr>
          <w:noProof/>
        </w:rPr>
        <w:t>please refer to the policy and procedure document for more details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D874D" w14:textId="77777777" w:rsidR="00FE4ED7" w:rsidRDefault="00FE4ED7">
    <w:pPr>
      <w:pStyle w:val="Header"/>
    </w:pPr>
    <w:r w:rsidRPr="00A63860">
      <w:rPr>
        <w:rFonts w:ascii="Verdana" w:eastAsia="Verdana" w:hAnsi="Verdana" w:cs="Times New Roman"/>
        <w:noProof/>
        <w:sz w:val="20"/>
        <w:lang w:eastAsia="en-AU"/>
      </w:rPr>
      <w:drawing>
        <wp:anchor distT="0" distB="0" distL="114300" distR="114300" simplePos="0" relativeHeight="251659264" behindDoc="1" locked="0" layoutInCell="1" allowOverlap="1" wp14:anchorId="0662773D" wp14:editId="0A8523A6">
          <wp:simplePos x="0" y="0"/>
          <wp:positionH relativeFrom="page">
            <wp:posOffset>-31115</wp:posOffset>
          </wp:positionH>
          <wp:positionV relativeFrom="page">
            <wp:align>top</wp:align>
          </wp:positionV>
          <wp:extent cx="7560000" cy="900000"/>
          <wp:effectExtent l="0" t="0" r="317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B7358"/>
    <w:multiLevelType w:val="multilevel"/>
    <w:tmpl w:val="1D48BE6C"/>
    <w:numStyleLink w:val="ListChapter"/>
  </w:abstractNum>
  <w:abstractNum w:abstractNumId="1" w15:restartNumberingAfterBreak="0">
    <w:nsid w:val="0DD726A9"/>
    <w:multiLevelType w:val="multilevel"/>
    <w:tmpl w:val="57CEDACE"/>
    <w:styleLink w:val="ListAppendix"/>
    <w:lvl w:ilvl="0">
      <w:start w:val="1"/>
      <w:numFmt w:val="upperLetter"/>
      <w:pStyle w:val="Heading9"/>
      <w:lvlText w:val="Appendix %1"/>
      <w:lvlJc w:val="left"/>
      <w:pPr>
        <w:ind w:left="0" w:firstLine="0"/>
      </w:pPr>
      <w:rPr>
        <w:rFonts w:hint="default"/>
        <w:color w:val="00556F" w:themeColor="background2"/>
        <w:sz w:val="28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81404B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00556F" w:themeColor="background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" w15:restartNumberingAfterBreak="0">
    <w:nsid w:val="0F8D41CF"/>
    <w:multiLevelType w:val="multilevel"/>
    <w:tmpl w:val="0D60652C"/>
    <w:styleLink w:val="ListPulloutBullets"/>
    <w:lvl w:ilvl="0">
      <w:start w:val="1"/>
      <w:numFmt w:val="bullet"/>
      <w:pStyle w:val="Pullou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FFFFFF" w:themeColor="background1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FFFFFF" w:themeColor="background1"/>
      </w:rPr>
    </w:lvl>
    <w:lvl w:ilvl="2">
      <w:start w:val="1"/>
      <w:numFmt w:val="bullet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FFFFFF" w:themeColor="background1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  <w:color w:val="FFFFFF" w:themeColor="background1"/>
      </w:rPr>
    </w:lvl>
    <w:lvl w:ilvl="4">
      <w:start w:val="1"/>
      <w:numFmt w:val="bullet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FFFFFF" w:themeColor="background1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  <w:color w:val="FFFFFF" w:themeColor="background1"/>
      </w:rPr>
    </w:lvl>
    <w:lvl w:ilvl="6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5" w15:restartNumberingAfterBreak="0">
    <w:nsid w:val="1CEE0FF8"/>
    <w:multiLevelType w:val="multilevel"/>
    <w:tmpl w:val="2F6CA4A0"/>
    <w:numStyleLink w:val="ListBullet"/>
  </w:abstractNum>
  <w:abstractNum w:abstractNumId="6" w15:restartNumberingAfterBreak="0">
    <w:nsid w:val="22E722F6"/>
    <w:multiLevelType w:val="hybridMultilevel"/>
    <w:tmpl w:val="74EA98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B55868" w:themeColor="accent1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  <w:color w:val="B55868" w:themeColor="accent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ListParagraph0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ListParagraph2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pStyle w:val="ListParagraph3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pStyle w:val="ListParagraph4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pStyle w:val="ListParagraph5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pStyle w:val="ListParagraph6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FA9A6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346A81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B55868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FA9A6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C801E2B"/>
    <w:multiLevelType w:val="multilevel"/>
    <w:tmpl w:val="1D48BE6C"/>
    <w:styleLink w:val="ListChapter"/>
    <w:lvl w:ilvl="0">
      <w:start w:val="1"/>
      <w:numFmt w:val="decimal"/>
      <w:pStyle w:val="ChapterTitle"/>
      <w:lvlText w:val="%1"/>
      <w:lvlJc w:val="left"/>
      <w:pPr>
        <w:ind w:left="0" w:firstLine="0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00556F" w:themeColor="background2"/>
        <w:sz w:val="28"/>
        <w:vertAlign w:val="baseline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52AA0A7D"/>
    <w:multiLevelType w:val="multilevel"/>
    <w:tmpl w:val="E9B44B6A"/>
    <w:numStyleLink w:val="ListParagraph"/>
  </w:abstractNum>
  <w:abstractNum w:abstractNumId="13" w15:restartNumberingAfterBreak="0">
    <w:nsid w:val="558C154C"/>
    <w:multiLevelType w:val="multilevel"/>
    <w:tmpl w:val="57CEDACE"/>
    <w:numStyleLink w:val="ListAppendix"/>
  </w:abstractNum>
  <w:abstractNum w:abstractNumId="14" w15:restartNumberingAfterBreak="0">
    <w:nsid w:val="63D406EF"/>
    <w:multiLevelType w:val="multilevel"/>
    <w:tmpl w:val="A906D87A"/>
    <w:numStyleLink w:val="ListTableBullet"/>
  </w:abstractNum>
  <w:abstractNum w:abstractNumId="15" w15:restartNumberingAfterBreak="0">
    <w:nsid w:val="644D3396"/>
    <w:multiLevelType w:val="multilevel"/>
    <w:tmpl w:val="57CEDACE"/>
    <w:numStyleLink w:val="ListAppendix"/>
  </w:abstractNum>
  <w:abstractNum w:abstractNumId="16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B55868" w:themeColor="accent1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B55868" w:themeColor="accent1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B55868" w:themeColor="accent1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  <w:color w:val="B55868" w:themeColor="accent1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B55868" w:themeColor="accent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  <w:color w:val="B55868" w:themeColor="accent1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7" w15:restartNumberingAfterBreak="0">
    <w:nsid w:val="768342D0"/>
    <w:multiLevelType w:val="multilevel"/>
    <w:tmpl w:val="1D48BE6C"/>
    <w:numStyleLink w:val="ListChapter"/>
  </w:abstractNum>
  <w:abstractNum w:abstractNumId="18" w15:restartNumberingAfterBreak="0">
    <w:nsid w:val="78BD49F5"/>
    <w:multiLevelType w:val="multilevel"/>
    <w:tmpl w:val="57CEDACE"/>
    <w:numStyleLink w:val="ListAppendix"/>
  </w:abstractNum>
  <w:num w:numId="1">
    <w:abstractNumId w:val="16"/>
  </w:num>
  <w:num w:numId="2">
    <w:abstractNumId w:val="4"/>
  </w:num>
  <w:num w:numId="3">
    <w:abstractNumId w:val="9"/>
  </w:num>
  <w:num w:numId="4">
    <w:abstractNumId w:val="2"/>
  </w:num>
  <w:num w:numId="5">
    <w:abstractNumId w:val="12"/>
  </w:num>
  <w:num w:numId="6">
    <w:abstractNumId w:val="11"/>
  </w:num>
  <w:num w:numId="7">
    <w:abstractNumId w:val="7"/>
  </w:num>
  <w:num w:numId="8">
    <w:abstractNumId w:val="8"/>
  </w:num>
  <w:num w:numId="9">
    <w:abstractNumId w:val="1"/>
  </w:num>
  <w:num w:numId="10">
    <w:abstractNumId w:val="10"/>
  </w:num>
  <w:num w:numId="11">
    <w:abstractNumId w:val="17"/>
  </w:num>
  <w:num w:numId="12">
    <w:abstractNumId w:val="3"/>
  </w:num>
  <w:num w:numId="13">
    <w:abstractNumId w:val="5"/>
  </w:num>
  <w:num w:numId="14">
    <w:abstractNumId w:val="14"/>
  </w:num>
  <w:num w:numId="15">
    <w:abstractNumId w:val="13"/>
  </w:num>
  <w:num w:numId="16">
    <w:abstractNumId w:val="0"/>
  </w:num>
  <w:num w:numId="17">
    <w:abstractNumId w:val="18"/>
  </w:num>
  <w:num w:numId="18">
    <w:abstractNumId w:val="15"/>
  </w:num>
  <w:num w:numId="19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D2A"/>
    <w:rsid w:val="000542C6"/>
    <w:rsid w:val="000641B3"/>
    <w:rsid w:val="00071120"/>
    <w:rsid w:val="00196C64"/>
    <w:rsid w:val="001E544B"/>
    <w:rsid w:val="002B5073"/>
    <w:rsid w:val="002E496D"/>
    <w:rsid w:val="002F612F"/>
    <w:rsid w:val="00303091"/>
    <w:rsid w:val="003A0A51"/>
    <w:rsid w:val="003D7A6F"/>
    <w:rsid w:val="004256AC"/>
    <w:rsid w:val="00445521"/>
    <w:rsid w:val="0049645A"/>
    <w:rsid w:val="004A29C8"/>
    <w:rsid w:val="004C443C"/>
    <w:rsid w:val="004C45FB"/>
    <w:rsid w:val="004D73EC"/>
    <w:rsid w:val="00511650"/>
    <w:rsid w:val="00565BA5"/>
    <w:rsid w:val="005B54F0"/>
    <w:rsid w:val="005D0167"/>
    <w:rsid w:val="005E2032"/>
    <w:rsid w:val="005E57CA"/>
    <w:rsid w:val="005E7363"/>
    <w:rsid w:val="006678D6"/>
    <w:rsid w:val="00670B05"/>
    <w:rsid w:val="00694F04"/>
    <w:rsid w:val="006C0E44"/>
    <w:rsid w:val="006F5F2C"/>
    <w:rsid w:val="0073782A"/>
    <w:rsid w:val="0074034B"/>
    <w:rsid w:val="0079789D"/>
    <w:rsid w:val="007B215D"/>
    <w:rsid w:val="007C38B8"/>
    <w:rsid w:val="007F5557"/>
    <w:rsid w:val="00834296"/>
    <w:rsid w:val="00862690"/>
    <w:rsid w:val="008B2DA5"/>
    <w:rsid w:val="00953A3E"/>
    <w:rsid w:val="009D6143"/>
    <w:rsid w:val="009E6379"/>
    <w:rsid w:val="009F1780"/>
    <w:rsid w:val="009F3881"/>
    <w:rsid w:val="00A34437"/>
    <w:rsid w:val="00A467CB"/>
    <w:rsid w:val="00B025B0"/>
    <w:rsid w:val="00B40AAB"/>
    <w:rsid w:val="00B410A0"/>
    <w:rsid w:val="00B742E4"/>
    <w:rsid w:val="00B77D07"/>
    <w:rsid w:val="00BC0E71"/>
    <w:rsid w:val="00BE3560"/>
    <w:rsid w:val="00C20C17"/>
    <w:rsid w:val="00C33B32"/>
    <w:rsid w:val="00C36527"/>
    <w:rsid w:val="00C37DE5"/>
    <w:rsid w:val="00C74A69"/>
    <w:rsid w:val="00CA2D2A"/>
    <w:rsid w:val="00CE1518"/>
    <w:rsid w:val="00DB260A"/>
    <w:rsid w:val="00DD0AFE"/>
    <w:rsid w:val="00E30152"/>
    <w:rsid w:val="00E30843"/>
    <w:rsid w:val="00E572D7"/>
    <w:rsid w:val="00E7588D"/>
    <w:rsid w:val="00E87A8D"/>
    <w:rsid w:val="00EC6C7D"/>
    <w:rsid w:val="00FC0BC3"/>
    <w:rsid w:val="00FC1C77"/>
    <w:rsid w:val="00FD1621"/>
    <w:rsid w:val="00FE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EED494C"/>
  <w15:chartTrackingRefBased/>
  <w15:docId w15:val="{927AA311-79A0-4EAC-869E-A681C4EE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 w:unhideWhenUsed="1"/>
    <w:lsdException w:name="toc 8" w:uiPriority="39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560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B40AAB"/>
    <w:pPr>
      <w:keepNext/>
      <w:keepLines/>
      <w:spacing w:before="360" w:after="120"/>
      <w:outlineLvl w:val="0"/>
    </w:pPr>
    <w:rPr>
      <w:rFonts w:asciiTheme="majorHAnsi" w:eastAsia="Arial" w:hAnsiTheme="majorHAnsi" w:cstheme="majorBidi"/>
      <w:color w:val="A42036" w:themeColor="text2"/>
      <w:sz w:val="32"/>
      <w:szCs w:val="32"/>
      <w:lang w:val="en-US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3D7A6F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81404B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B40AA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00556F" w:themeColor="background2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565BA5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iCs/>
      <w:color w:val="81404B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B40AA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79726C"/>
    </w:rPr>
  </w:style>
  <w:style w:type="paragraph" w:styleId="Heading9">
    <w:name w:val="heading 9"/>
    <w:aliases w:val="Appendix H1"/>
    <w:basedOn w:val="Normal"/>
    <w:next w:val="BodyText"/>
    <w:link w:val="Heading9Char"/>
    <w:uiPriority w:val="12"/>
    <w:qFormat/>
    <w:rsid w:val="006F5F2C"/>
    <w:pPr>
      <w:keepNext/>
      <w:pageBreakBefore/>
      <w:numPr>
        <w:numId w:val="18"/>
      </w:numPr>
      <w:spacing w:before="360" w:after="240"/>
      <w:outlineLvl w:val="8"/>
    </w:pPr>
    <w:rPr>
      <w:iCs/>
      <w:sz w:val="9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34"/>
    <w:qFormat/>
    <w:rsid w:val="005E7363"/>
    <w:pPr>
      <w:numPr>
        <w:numId w:val="5"/>
      </w:numPr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B40AAB"/>
    <w:rPr>
      <w:rFonts w:asciiTheme="majorHAnsi" w:eastAsia="Arial" w:hAnsiTheme="majorHAnsi" w:cstheme="majorBidi"/>
      <w:color w:val="A42036" w:themeColor="text2"/>
      <w:sz w:val="32"/>
      <w:szCs w:val="32"/>
      <w:lang w:val="en-US"/>
    </w:rPr>
  </w:style>
  <w:style w:type="paragraph" w:customStyle="1" w:styleId="NbrHeading1">
    <w:name w:val="Nbr Heading 1"/>
    <w:basedOn w:val="Heading1"/>
    <w:next w:val="BodyText"/>
    <w:uiPriority w:val="1"/>
    <w:semiHidden/>
    <w:qFormat/>
    <w:rsid w:val="00E30152"/>
  </w:style>
  <w:style w:type="character" w:customStyle="1" w:styleId="Heading2Char">
    <w:name w:val="Heading 2 Char"/>
    <w:basedOn w:val="DefaultParagraphFont"/>
    <w:link w:val="Heading2"/>
    <w:uiPriority w:val="1"/>
    <w:rsid w:val="003D7A6F"/>
    <w:rPr>
      <w:rFonts w:asciiTheme="majorHAnsi" w:eastAsiaTheme="majorEastAsia" w:hAnsiTheme="majorHAnsi" w:cstheme="majorBidi"/>
      <w:color w:val="81404B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semiHidden/>
    <w:qFormat/>
    <w:rsid w:val="00E30152"/>
  </w:style>
  <w:style w:type="character" w:customStyle="1" w:styleId="Heading3Char">
    <w:name w:val="Heading 3 Char"/>
    <w:basedOn w:val="DefaultParagraphFont"/>
    <w:link w:val="Heading3"/>
    <w:uiPriority w:val="1"/>
    <w:rsid w:val="00B40AAB"/>
    <w:rPr>
      <w:rFonts w:asciiTheme="majorHAnsi" w:eastAsiaTheme="majorEastAsia" w:hAnsiTheme="majorHAnsi" w:cstheme="majorBidi"/>
      <w:color w:val="00556F" w:themeColor="background2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semiHidden/>
    <w:qFormat/>
    <w:rsid w:val="00E30152"/>
  </w:style>
  <w:style w:type="character" w:customStyle="1" w:styleId="Heading4Char">
    <w:name w:val="Heading 4 Char"/>
    <w:basedOn w:val="DefaultParagraphFont"/>
    <w:link w:val="Heading4"/>
    <w:uiPriority w:val="1"/>
    <w:rsid w:val="00565BA5"/>
    <w:rPr>
      <w:rFonts w:asciiTheme="majorHAnsi" w:eastAsiaTheme="majorEastAsia" w:hAnsiTheme="majorHAnsi" w:cstheme="majorBidi"/>
      <w:iCs/>
      <w:color w:val="81404B"/>
      <w:sz w:val="20"/>
    </w:rPr>
  </w:style>
  <w:style w:type="paragraph" w:customStyle="1" w:styleId="NbrHeading4">
    <w:name w:val="Nbr Heading 4"/>
    <w:basedOn w:val="Heading4"/>
    <w:next w:val="BodyText"/>
    <w:uiPriority w:val="1"/>
    <w:semiHidden/>
    <w:qFormat/>
    <w:rsid w:val="00E30152"/>
  </w:style>
  <w:style w:type="character" w:customStyle="1" w:styleId="Heading5Char">
    <w:name w:val="Heading 5 Char"/>
    <w:basedOn w:val="DefaultParagraphFont"/>
    <w:link w:val="Heading5"/>
    <w:uiPriority w:val="1"/>
    <w:rsid w:val="00B40AAB"/>
    <w:rPr>
      <w:rFonts w:asciiTheme="majorHAnsi" w:eastAsiaTheme="majorEastAsia" w:hAnsiTheme="majorHAnsi" w:cstheme="majorBidi"/>
      <w:i/>
      <w:color w:val="79726C"/>
      <w:sz w:val="20"/>
    </w:rPr>
  </w:style>
  <w:style w:type="paragraph" w:customStyle="1" w:styleId="NbrHeading5">
    <w:name w:val="Nbr Heading 5"/>
    <w:basedOn w:val="Heading5"/>
    <w:next w:val="BodyText"/>
    <w:uiPriority w:val="1"/>
    <w:semiHidden/>
    <w:qFormat/>
    <w:rsid w:val="00E30152"/>
  </w:style>
  <w:style w:type="paragraph" w:styleId="Caption">
    <w:name w:val="caption"/>
    <w:basedOn w:val="Normal"/>
    <w:next w:val="NoteSource"/>
    <w:uiPriority w:val="6"/>
    <w:qFormat/>
    <w:rsid w:val="00565BA5"/>
    <w:pPr>
      <w:keepNext/>
      <w:spacing w:before="240" w:after="120"/>
    </w:pPr>
    <w:rPr>
      <w:iCs/>
      <w:color w:val="81404B"/>
      <w:szCs w:val="18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834296"/>
    <w:pPr>
      <w:spacing w:before="120" w:after="120" w:line="264" w:lineRule="auto"/>
    </w:pPr>
  </w:style>
  <w:style w:type="character" w:customStyle="1" w:styleId="BodyTextChar">
    <w:name w:val="Body Text Char"/>
    <w:basedOn w:val="DefaultParagraphFont"/>
    <w:link w:val="BodyText"/>
    <w:rsid w:val="00834296"/>
  </w:style>
  <w:style w:type="paragraph" w:customStyle="1" w:styleId="NoteSource">
    <w:name w:val="Note/Source"/>
    <w:basedOn w:val="Normal"/>
    <w:next w:val="BodyText"/>
    <w:uiPriority w:val="6"/>
    <w:qFormat/>
    <w:rsid w:val="00FC1C77"/>
    <w:pPr>
      <w:spacing w:before="120" w:after="240"/>
    </w:pPr>
    <w:rPr>
      <w:sz w:val="14"/>
    </w:rPr>
  </w:style>
  <w:style w:type="paragraph" w:styleId="ListBullet0">
    <w:name w:val="List Bullet"/>
    <w:basedOn w:val="BodyText"/>
    <w:uiPriority w:val="2"/>
    <w:qFormat/>
    <w:rsid w:val="001E544B"/>
    <w:pPr>
      <w:numPr>
        <w:numId w:val="13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">
    <w:name w:val="List_Paragraph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Chapter">
    <w:name w:val="List_Chapter"/>
    <w:uiPriority w:val="99"/>
    <w:rsid w:val="00E30152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rsid w:val="00B40AAB"/>
    <w:pPr>
      <w:spacing w:before="120" w:after="120"/>
      <w:ind w:right="4250"/>
    </w:pPr>
    <w:rPr>
      <w:rFonts w:asciiTheme="majorHAnsi" w:eastAsiaTheme="majorEastAsia" w:hAnsiTheme="majorHAnsi" w:cstheme="majorBidi"/>
      <w:color w:val="00556F" w:themeColor="background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AAB"/>
    <w:rPr>
      <w:rFonts w:asciiTheme="majorHAnsi" w:eastAsiaTheme="majorEastAsia" w:hAnsiTheme="majorHAnsi" w:cstheme="majorBidi"/>
      <w:color w:val="00556F" w:themeColor="background2"/>
      <w:sz w:val="60"/>
      <w:szCs w:val="56"/>
    </w:rPr>
  </w:style>
  <w:style w:type="paragraph" w:styleId="Subtitle">
    <w:name w:val="Subtitle"/>
    <w:basedOn w:val="Normal"/>
    <w:next w:val="BodyText"/>
    <w:link w:val="SubtitleChar"/>
    <w:uiPriority w:val="11"/>
    <w:rsid w:val="00B40AAB"/>
    <w:pPr>
      <w:numPr>
        <w:ilvl w:val="1"/>
      </w:numPr>
      <w:spacing w:before="240" w:after="240"/>
      <w:ind w:right="4250"/>
      <w:contextualSpacing/>
    </w:pPr>
    <w:rPr>
      <w:rFonts w:eastAsiaTheme="minorEastAsia"/>
      <w:color w:val="A42036" w:themeColor="text2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40AAB"/>
    <w:rPr>
      <w:rFonts w:eastAsiaTheme="minorEastAsia"/>
      <w:color w:val="A42036" w:themeColor="text2"/>
      <w:sz w:val="32"/>
    </w:rPr>
  </w:style>
  <w:style w:type="paragraph" w:styleId="TOCHeading">
    <w:name w:val="TOC Heading"/>
    <w:basedOn w:val="Normal"/>
    <w:next w:val="Normal"/>
    <w:uiPriority w:val="39"/>
    <w:rsid w:val="00B40AAB"/>
    <w:pPr>
      <w:spacing w:before="1920" w:after="840"/>
      <w:ind w:left="340" w:right="340"/>
    </w:pPr>
    <w:rPr>
      <w:color w:val="00556F" w:themeColor="background2"/>
      <w:sz w:val="60"/>
    </w:rPr>
  </w:style>
  <w:style w:type="paragraph" w:styleId="TOC4">
    <w:name w:val="toc 4"/>
    <w:basedOn w:val="TOC1"/>
    <w:next w:val="Normal"/>
    <w:uiPriority w:val="39"/>
    <w:rsid w:val="00BE3560"/>
    <w:pPr>
      <w:tabs>
        <w:tab w:val="clear" w:pos="2552"/>
        <w:tab w:val="left" w:pos="1134"/>
      </w:tabs>
      <w:ind w:left="1134" w:hanging="794"/>
    </w:pPr>
  </w:style>
  <w:style w:type="paragraph" w:styleId="TOC5">
    <w:name w:val="toc 5"/>
    <w:basedOn w:val="TOC2"/>
    <w:next w:val="Normal"/>
    <w:uiPriority w:val="39"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rsid w:val="00BE3560"/>
    <w:pPr>
      <w:tabs>
        <w:tab w:val="left" w:pos="2552"/>
        <w:tab w:val="right" w:pos="7938"/>
      </w:tabs>
      <w:spacing w:before="180" w:after="180"/>
      <w:ind w:left="2551" w:right="2268" w:hanging="2211"/>
    </w:pPr>
    <w:rPr>
      <w:noProof/>
      <w:sz w:val="32"/>
    </w:rPr>
  </w:style>
  <w:style w:type="paragraph" w:styleId="TOC6">
    <w:name w:val="toc 6"/>
    <w:basedOn w:val="TOC3"/>
    <w:next w:val="Normal"/>
    <w:uiPriority w:val="39"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B55868" w:themeColor="accent1"/>
    </w:rPr>
  </w:style>
  <w:style w:type="paragraph" w:styleId="TOC2">
    <w:name w:val="toc 2"/>
    <w:basedOn w:val="Normal"/>
    <w:next w:val="Normal"/>
    <w:uiPriority w:val="39"/>
    <w:rsid w:val="00BE3560"/>
    <w:pPr>
      <w:tabs>
        <w:tab w:val="right" w:leader="dot" w:pos="9639"/>
      </w:tabs>
      <w:spacing w:before="180" w:after="180"/>
      <w:ind w:left="340"/>
    </w:pPr>
    <w:rPr>
      <w:sz w:val="32"/>
    </w:rPr>
  </w:style>
  <w:style w:type="paragraph" w:styleId="TOC3">
    <w:name w:val="toc 3"/>
    <w:basedOn w:val="Normal"/>
    <w:next w:val="Normal"/>
    <w:uiPriority w:val="39"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sid w:val="00A34437"/>
    <w:rPr>
      <w:i/>
      <w:iCs/>
      <w:color w:val="B55868" w:themeColor="accent1"/>
    </w:rPr>
  </w:style>
  <w:style w:type="paragraph" w:styleId="Footer">
    <w:name w:val="footer"/>
    <w:basedOn w:val="Normal"/>
    <w:link w:val="FooterChar"/>
    <w:uiPriority w:val="99"/>
    <w:rsid w:val="00E30843"/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E30843"/>
    <w:rPr>
      <w:sz w:val="14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5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ReferenceText">
    <w:name w:val="Reference Text"/>
    <w:basedOn w:val="Normal"/>
    <w:uiPriority w:val="7"/>
    <w:qFormat/>
    <w:rsid w:val="00BE3560"/>
    <w:pPr>
      <w:tabs>
        <w:tab w:val="left" w:pos="170"/>
      </w:tabs>
      <w:spacing w:before="180" w:after="180"/>
      <w:ind w:left="170" w:hanging="170"/>
    </w:pPr>
  </w:style>
  <w:style w:type="table" w:customStyle="1" w:styleId="IFATable">
    <w:name w:val="IFA Table"/>
    <w:basedOn w:val="TableNormal"/>
    <w:uiPriority w:val="99"/>
    <w:rsid w:val="00B40AAB"/>
    <w:pPr>
      <w:spacing w:after="0" w:line="240" w:lineRule="auto"/>
    </w:pPr>
    <w:tblPr>
      <w:tblStyleRowBandSize w:val="1"/>
      <w:tblStyleColBandSize w:val="1"/>
      <w:tblBorders>
        <w:top w:val="single" w:sz="4" w:space="0" w:color="52101B" w:themeColor="text2" w:themeShade="80"/>
        <w:left w:val="single" w:sz="4" w:space="0" w:color="52101B" w:themeColor="text2" w:themeShade="80"/>
        <w:bottom w:val="single" w:sz="4" w:space="0" w:color="52101B" w:themeColor="text2" w:themeShade="80"/>
        <w:right w:val="single" w:sz="4" w:space="0" w:color="52101B" w:themeColor="text2" w:themeShade="80"/>
        <w:insideH w:val="single" w:sz="4" w:space="0" w:color="52101B" w:themeColor="text2" w:themeShade="80"/>
        <w:insideV w:val="single" w:sz="4" w:space="0" w:color="52101B" w:themeColor="text2" w:themeShade="80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shd w:val="clear" w:color="auto" w:fill="A42036" w:themeFill="text2"/>
      </w:tcPr>
    </w:tblStylePr>
    <w:tblStylePr w:type="lastRow">
      <w:tblPr/>
      <w:tcPr>
        <w:shd w:val="clear" w:color="auto" w:fill="F5E0E4"/>
      </w:tcPr>
    </w:tblStylePr>
    <w:tblStylePr w:type="firstCol">
      <w:rPr>
        <w:color w:val="FFFFFF" w:themeColor="background1"/>
      </w:rPr>
      <w:tblPr/>
      <w:tcPr>
        <w:shd w:val="clear" w:color="auto" w:fill="A42036" w:themeFill="text2"/>
      </w:tcPr>
    </w:tblStylePr>
    <w:tblStylePr w:type="lastCol">
      <w:tblPr/>
      <w:tcPr>
        <w:shd w:val="clear" w:color="auto" w:fill="F5E0E4"/>
      </w:tcPr>
    </w:tblStylePr>
    <w:tblStylePr w:type="band2Vert">
      <w:tblPr/>
      <w:tcPr>
        <w:shd w:val="clear" w:color="auto" w:fill="F5E0E4"/>
      </w:tcPr>
    </w:tblStylePr>
    <w:tblStylePr w:type="band2Horz">
      <w:tblPr/>
      <w:tcPr>
        <w:shd w:val="clear" w:color="auto" w:fill="F5E0E4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FC1C77"/>
    <w:rPr>
      <w:sz w:val="24"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14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rsid w:val="005E2032"/>
    <w:pPr>
      <w:ind w:left="2381"/>
    </w:pPr>
    <w:rPr>
      <w:sz w:val="22"/>
    </w:rPr>
  </w:style>
  <w:style w:type="paragraph" w:customStyle="1" w:styleId="AppendixH2">
    <w:name w:val="Appendix H2"/>
    <w:basedOn w:val="Heading2"/>
    <w:next w:val="BodyText"/>
    <w:uiPriority w:val="14"/>
    <w:qFormat/>
    <w:rsid w:val="006F5F2C"/>
    <w:pPr>
      <w:numPr>
        <w:ilvl w:val="1"/>
        <w:numId w:val="18"/>
      </w:numPr>
    </w:pPr>
  </w:style>
  <w:style w:type="paragraph" w:customStyle="1" w:styleId="AppendixH3">
    <w:name w:val="Appendix H3"/>
    <w:basedOn w:val="Heading3"/>
    <w:next w:val="BodyText"/>
    <w:uiPriority w:val="14"/>
    <w:qFormat/>
    <w:rsid w:val="006F5F2C"/>
    <w:pPr>
      <w:numPr>
        <w:ilvl w:val="2"/>
        <w:numId w:val="18"/>
      </w:numPr>
    </w:pPr>
  </w:style>
  <w:style w:type="numbering" w:customStyle="1" w:styleId="ListAppendix">
    <w:name w:val="List_Appendix"/>
    <w:uiPriority w:val="99"/>
    <w:rsid w:val="006F5F2C"/>
    <w:pPr>
      <w:numPr>
        <w:numId w:val="9"/>
      </w:numPr>
    </w:pPr>
  </w:style>
  <w:style w:type="paragraph" w:styleId="TOC8">
    <w:name w:val="toc 8"/>
    <w:basedOn w:val="TOC2"/>
    <w:next w:val="Normal"/>
    <w:uiPriority w:val="39"/>
    <w:rsid w:val="00B742E4"/>
    <w:pPr>
      <w:tabs>
        <w:tab w:val="left" w:pos="1701"/>
      </w:tabs>
    </w:pPr>
  </w:style>
  <w:style w:type="character" w:styleId="Hyperlink">
    <w:name w:val="Hyperlink"/>
    <w:basedOn w:val="DefaultParagraphFont"/>
    <w:uiPriority w:val="99"/>
    <w:rsid w:val="00B742E4"/>
    <w:rPr>
      <w:color w:val="A42036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 Char"/>
    <w:basedOn w:val="DefaultParagraphFont"/>
    <w:link w:val="Heading9"/>
    <w:uiPriority w:val="12"/>
    <w:rsid w:val="006F5F2C"/>
    <w:rPr>
      <w:iCs/>
      <w:sz w:val="90"/>
      <w:szCs w:val="21"/>
    </w:rPr>
  </w:style>
  <w:style w:type="paragraph" w:styleId="FootnoteText">
    <w:name w:val="footnote text"/>
    <w:basedOn w:val="Normal"/>
    <w:link w:val="FootnoteTextChar"/>
    <w:uiPriority w:val="99"/>
    <w:rsid w:val="00C20C17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256AC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A42036" w:themeColor="followedHyperlink"/>
      <w:u w:val="single"/>
    </w:rPr>
  </w:style>
  <w:style w:type="paragraph" w:customStyle="1" w:styleId="ChapterTitle">
    <w:name w:val="Chapter Title"/>
    <w:basedOn w:val="Normal"/>
    <w:next w:val="BodyText"/>
    <w:qFormat/>
    <w:rsid w:val="006F5F2C"/>
    <w:pPr>
      <w:numPr>
        <w:numId w:val="16"/>
      </w:numPr>
      <w:spacing w:before="360" w:after="1320" w:line="216" w:lineRule="auto"/>
    </w:pPr>
    <w:rPr>
      <w:sz w:val="90"/>
      <w:lang w:val="en-US"/>
    </w:rPr>
  </w:style>
  <w:style w:type="paragraph" w:customStyle="1" w:styleId="PulloutBreakoutHeading">
    <w:name w:val="Pullout/Breakout Heading"/>
    <w:basedOn w:val="Normal"/>
    <w:uiPriority w:val="5"/>
    <w:qFormat/>
    <w:rsid w:val="00E30843"/>
    <w:pPr>
      <w:spacing w:before="60" w:after="120"/>
    </w:pPr>
    <w:rPr>
      <w:sz w:val="28"/>
    </w:rPr>
  </w:style>
  <w:style w:type="paragraph" w:customStyle="1" w:styleId="PulloutBullet">
    <w:name w:val="Pullout Bullet"/>
    <w:basedOn w:val="Normal"/>
    <w:uiPriority w:val="5"/>
    <w:qFormat/>
    <w:rsid w:val="004C45FB"/>
    <w:pPr>
      <w:numPr>
        <w:numId w:val="12"/>
      </w:numPr>
      <w:spacing w:before="120" w:after="120" w:line="264" w:lineRule="auto"/>
    </w:pPr>
    <w:rPr>
      <w:color w:val="FFFFFF" w:themeColor="background1"/>
    </w:rPr>
  </w:style>
  <w:style w:type="numbering" w:customStyle="1" w:styleId="ListPulloutBullets">
    <w:name w:val="List_PulloutBullets"/>
    <w:uiPriority w:val="99"/>
    <w:rsid w:val="004C45FB"/>
    <w:pPr>
      <w:numPr>
        <w:numId w:val="12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3A0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8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infrastructureaustralia.gov.au/about/accountability-and-reportin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ewton\AppData\Local\Microsoft\Windows\INetCache\Content.Outlook\GHGTR4W3\IFA_224867_Policy%20Background%20Paper%20v2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A42036"/>
      </a:dk2>
      <a:lt2>
        <a:srgbClr val="00556F"/>
      </a:lt2>
      <a:accent1>
        <a:srgbClr val="B55868"/>
      </a:accent1>
      <a:accent2>
        <a:srgbClr val="AFA9A6"/>
      </a:accent2>
      <a:accent3>
        <a:srgbClr val="346A81"/>
      </a:accent3>
      <a:accent4>
        <a:srgbClr val="56B369"/>
      </a:accent4>
      <a:accent5>
        <a:srgbClr val="E7B78A"/>
      </a:accent5>
      <a:accent6>
        <a:srgbClr val="ABC7CA"/>
      </a:accent6>
      <a:hlink>
        <a:srgbClr val="A42036"/>
      </a:hlink>
      <a:folHlink>
        <a:srgbClr val="A42036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9A0078BAE1E4AB5BE4E75D017D13C" ma:contentTypeVersion="15" ma:contentTypeDescription="Create a new document." ma:contentTypeScope="" ma:versionID="22d8a80bec047ade04db31cb61a218ac">
  <xsd:schema xmlns:xsd="http://www.w3.org/2001/XMLSchema" xmlns:xs="http://www.w3.org/2001/XMLSchema" xmlns:p="http://schemas.microsoft.com/office/2006/metadata/properties" xmlns:ns1="http://schemas.microsoft.com/sharepoint/v3" xmlns:ns2="24048816-01b6-4c61-a7e7-ba5b5c28ddc8" xmlns:ns3="fd6757f5-7136-4160-b4aa-786708d58fe3" targetNamespace="http://schemas.microsoft.com/office/2006/metadata/properties" ma:root="true" ma:fieldsID="358035853af97f7747436764c3b51d55" ns1:_="" ns2:_="" ns3:_="">
    <xsd:import namespace="http://schemas.microsoft.com/sharepoint/v3"/>
    <xsd:import namespace="24048816-01b6-4c61-a7e7-ba5b5c28ddc8"/>
    <xsd:import namespace="fd6757f5-7136-4160-b4aa-786708d58f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48816-01b6-4c61-a7e7-ba5b5c28d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757f5-7136-4160-b4aa-786708d58fe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A5B629-B2DD-4901-91EE-B564AB6603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87192-85CB-46BB-9762-A93049030D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87A711-78D0-4A18-8F52-9DE8EAC9C6C0}"/>
</file>

<file path=customXml/itemProps5.xml><?xml version="1.0" encoding="utf-8"?>
<ds:datastoreItem xmlns:ds="http://schemas.openxmlformats.org/officeDocument/2006/customXml" ds:itemID="{22CF15D7-AC8D-4BF6-A60C-F737DD3C7C24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8d6b8705-6f01-44a6-b9db-f848432e6d89"/>
    <ds:schemaRef ds:uri="b8430ce1-cdf3-44df-9062-12f46e2c93ec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IFA_224867_Policy Background Paper v2</Template>
  <TotalTime>2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 Elise</dc:creator>
  <cp:keywords/>
  <dc:description/>
  <cp:lastModifiedBy>Elise Newton</cp:lastModifiedBy>
  <cp:revision>2</cp:revision>
  <dcterms:created xsi:type="dcterms:W3CDTF">2021-07-14T04:00:00Z</dcterms:created>
  <dcterms:modified xsi:type="dcterms:W3CDTF">2021-07-14T04:00:00Z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0x010100E719A0078BAE1E4AB5BE4E75D017D13C</vt:lpwstr>
  </property>
  <property fmtid="{D5CDD505-2E9C-101B-9397-08002B2CF9AE}" pid="3" name="MSIP_Label_bd3c8d62-7210-4426-982a-d1afd4c54eb7_Enabled">
    <vt:lpwstr>true</vt:lpwstr>
  </property>
  <property fmtid="{D5CDD505-2E9C-101B-9397-08002B2CF9AE}" pid="4" name="MSIP_Label_bd3c8d62-7210-4426-982a-d1afd4c54eb7_SetDate">
    <vt:lpwstr>2021-07-14T03:59:14Z</vt:lpwstr>
  </property>
  <property fmtid="{D5CDD505-2E9C-101B-9397-08002B2CF9AE}" pid="5" name="MSIP_Label_bd3c8d62-7210-4426-982a-d1afd4c54eb7_Method">
    <vt:lpwstr>Privileged</vt:lpwstr>
  </property>
  <property fmtid="{D5CDD505-2E9C-101B-9397-08002B2CF9AE}" pid="6" name="MSIP_Label_bd3c8d62-7210-4426-982a-d1afd4c54eb7_Name">
    <vt:lpwstr>UNOFFICIAL</vt:lpwstr>
  </property>
  <property fmtid="{D5CDD505-2E9C-101B-9397-08002B2CF9AE}" pid="7" name="MSIP_Label_bd3c8d62-7210-4426-982a-d1afd4c54eb7_SiteId">
    <vt:lpwstr>f0d162a2-a074-489d-b6f6-961c4947c7a1</vt:lpwstr>
  </property>
  <property fmtid="{D5CDD505-2E9C-101B-9397-08002B2CF9AE}" pid="8" name="MSIP_Label_bd3c8d62-7210-4426-982a-d1afd4c54eb7_ActionId">
    <vt:lpwstr>7a1ef734-3668-4f06-aa97-45f9a59d98f9</vt:lpwstr>
  </property>
  <property fmtid="{D5CDD505-2E9C-101B-9397-08002B2CF9AE}" pid="9" name="MSIP_Label_bd3c8d62-7210-4426-982a-d1afd4c54eb7_ContentBits">
    <vt:lpwstr>0</vt:lpwstr>
  </property>
</Properties>
</file>